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8CE" w:rsidRDefault="0076717A" w:rsidP="0076717A">
      <w:pPr>
        <w:pStyle w:val="NoSpacing"/>
        <w:jc w:val="center"/>
        <w:rPr>
          <w:b/>
          <w:sz w:val="72"/>
          <w:szCs w:val="72"/>
        </w:rPr>
      </w:pPr>
      <w:r w:rsidRPr="0076717A">
        <w:rPr>
          <w:b/>
          <w:sz w:val="72"/>
          <w:szCs w:val="72"/>
        </w:rPr>
        <w:t>Solving the Unsolvable</w:t>
      </w:r>
    </w:p>
    <w:p w:rsidR="0076717A" w:rsidRDefault="0076717A" w:rsidP="0076717A">
      <w:pPr>
        <w:pStyle w:val="NoSpacing"/>
        <w:jc w:val="center"/>
        <w:rPr>
          <w:i/>
          <w:sz w:val="40"/>
          <w:szCs w:val="40"/>
        </w:rPr>
      </w:pPr>
      <w:r>
        <w:rPr>
          <w:i/>
          <w:sz w:val="40"/>
          <w:szCs w:val="40"/>
        </w:rPr>
        <w:t>How do we solve the Israeli-Palestinian Conflict?</w:t>
      </w:r>
    </w:p>
    <w:p w:rsidR="0076717A" w:rsidRDefault="0076717A" w:rsidP="0076717A">
      <w:pPr>
        <w:pStyle w:val="NoSpacing"/>
        <w:jc w:val="both"/>
        <w:rPr>
          <w:sz w:val="28"/>
          <w:szCs w:val="28"/>
        </w:rPr>
      </w:pPr>
    </w:p>
    <w:p w:rsidR="0076717A" w:rsidRDefault="0076717A" w:rsidP="0076717A">
      <w:pPr>
        <w:pStyle w:val="NoSpacing"/>
        <w:jc w:val="both"/>
        <w:rPr>
          <w:sz w:val="28"/>
          <w:szCs w:val="28"/>
        </w:rPr>
      </w:pPr>
      <w:r>
        <w:rPr>
          <w:sz w:val="28"/>
          <w:szCs w:val="28"/>
        </w:rPr>
        <w:t>Name _______________________</w:t>
      </w:r>
      <w:r>
        <w:rPr>
          <w:sz w:val="28"/>
          <w:szCs w:val="28"/>
        </w:rPr>
        <w:tab/>
      </w:r>
      <w:r>
        <w:rPr>
          <w:sz w:val="28"/>
          <w:szCs w:val="28"/>
        </w:rPr>
        <w:tab/>
        <w:t>Date _________________</w:t>
      </w:r>
    </w:p>
    <w:p w:rsidR="0076717A" w:rsidRDefault="0076717A" w:rsidP="0076717A">
      <w:pPr>
        <w:pStyle w:val="NoSpacing"/>
        <w:jc w:val="both"/>
        <w:rPr>
          <w:sz w:val="28"/>
          <w:szCs w:val="28"/>
        </w:rPr>
      </w:pPr>
      <w:r>
        <w:rPr>
          <w:sz w:val="28"/>
          <w:szCs w:val="28"/>
        </w:rPr>
        <w:t>Social Studies</w:t>
      </w:r>
      <w:r>
        <w:rPr>
          <w:sz w:val="28"/>
          <w:szCs w:val="28"/>
        </w:rPr>
        <w:tab/>
      </w:r>
      <w:r>
        <w:rPr>
          <w:sz w:val="28"/>
          <w:szCs w:val="28"/>
        </w:rPr>
        <w:tab/>
      </w:r>
      <w:r>
        <w:rPr>
          <w:sz w:val="28"/>
          <w:szCs w:val="28"/>
        </w:rPr>
        <w:tab/>
      </w:r>
      <w:r>
        <w:rPr>
          <w:sz w:val="28"/>
          <w:szCs w:val="28"/>
        </w:rPr>
        <w:tab/>
      </w:r>
      <w:r>
        <w:rPr>
          <w:sz w:val="28"/>
          <w:szCs w:val="28"/>
        </w:rPr>
        <w:tab/>
        <w:t>Per. ___________</w:t>
      </w:r>
    </w:p>
    <w:p w:rsidR="0076717A" w:rsidRDefault="0076717A" w:rsidP="0076717A">
      <w:pPr>
        <w:pStyle w:val="NoSpacing"/>
        <w:jc w:val="both"/>
        <w:rPr>
          <w:sz w:val="28"/>
          <w:szCs w:val="28"/>
        </w:rPr>
      </w:pPr>
    </w:p>
    <w:p w:rsidR="0076717A" w:rsidRDefault="0076717A" w:rsidP="0076717A">
      <w:pPr>
        <w:pStyle w:val="NoSpacing"/>
        <w:jc w:val="both"/>
        <w:rPr>
          <w:sz w:val="28"/>
          <w:szCs w:val="28"/>
        </w:rPr>
      </w:pPr>
      <w:r w:rsidRPr="00D960DF">
        <w:rPr>
          <w:b/>
          <w:sz w:val="28"/>
          <w:szCs w:val="28"/>
        </w:rPr>
        <w:t>Background:</w:t>
      </w:r>
      <w:r>
        <w:rPr>
          <w:sz w:val="28"/>
          <w:szCs w:val="28"/>
        </w:rPr>
        <w:t xml:space="preserve">  Imagine going to the store for some milk in fear that you may not make it back home?  Or going to the mall while, in the back of your head, wondering if you will have to deal with any explosions.  The state of Israel is immersed in a state of fear.  </w:t>
      </w:r>
      <w:r w:rsidR="008E7F95">
        <w:rPr>
          <w:sz w:val="28"/>
          <w:szCs w:val="28"/>
        </w:rPr>
        <w:t xml:space="preserve">The fear is caused by constant fighting between two groups of people, neighbors in essence, who have very distinct differences and yet, </w:t>
      </w:r>
      <w:r w:rsidR="00D960DF">
        <w:rPr>
          <w:sz w:val="28"/>
          <w:szCs w:val="28"/>
        </w:rPr>
        <w:t xml:space="preserve">who both want the same thing – their homeland.  This is the center of the conflict for both people </w:t>
      </w:r>
      <w:proofErr w:type="gramStart"/>
      <w:r w:rsidR="00D960DF">
        <w:rPr>
          <w:sz w:val="28"/>
          <w:szCs w:val="28"/>
        </w:rPr>
        <w:t>is</w:t>
      </w:r>
      <w:proofErr w:type="gramEnd"/>
      <w:r w:rsidR="00D960DF">
        <w:rPr>
          <w:sz w:val="28"/>
          <w:szCs w:val="28"/>
        </w:rPr>
        <w:t xml:space="preserve"> they both claim the right to the same land, and neither one of them wants to give it up.  </w:t>
      </w:r>
    </w:p>
    <w:p w:rsidR="00D960DF" w:rsidRDefault="00D960DF" w:rsidP="0076717A">
      <w:pPr>
        <w:pStyle w:val="NoSpacing"/>
        <w:jc w:val="both"/>
        <w:rPr>
          <w:sz w:val="28"/>
          <w:szCs w:val="28"/>
        </w:rPr>
      </w:pPr>
    </w:p>
    <w:p w:rsidR="00D960DF" w:rsidRPr="00D960DF" w:rsidRDefault="00D960DF" w:rsidP="0076717A">
      <w:pPr>
        <w:pStyle w:val="NoSpacing"/>
        <w:jc w:val="both"/>
        <w:rPr>
          <w:sz w:val="28"/>
          <w:szCs w:val="28"/>
        </w:rPr>
      </w:pPr>
      <w:r w:rsidRPr="00D960DF">
        <w:rPr>
          <w:b/>
          <w:sz w:val="28"/>
          <w:szCs w:val="28"/>
        </w:rPr>
        <w:t>Your Task:</w:t>
      </w:r>
      <w:r>
        <w:rPr>
          <w:b/>
          <w:sz w:val="28"/>
          <w:szCs w:val="28"/>
        </w:rPr>
        <w:t xml:space="preserve"> </w:t>
      </w:r>
      <w:r>
        <w:rPr>
          <w:sz w:val="28"/>
          <w:szCs w:val="28"/>
        </w:rPr>
        <w:t>The United Nations has established a special committee on the resolution of the Israeli-Palestinian Conflict with the intentions of proposing a solution to the conflict in front of the General Assembly.  This proposal must be formally presented.</w:t>
      </w:r>
      <w:bookmarkStart w:id="0" w:name="_GoBack"/>
      <w:bookmarkEnd w:id="0"/>
    </w:p>
    <w:p w:rsidR="00D960DF" w:rsidRPr="0076717A" w:rsidRDefault="00D960DF" w:rsidP="0076717A">
      <w:pPr>
        <w:pStyle w:val="NoSpacing"/>
        <w:jc w:val="both"/>
        <w:rPr>
          <w:sz w:val="28"/>
          <w:szCs w:val="28"/>
        </w:rPr>
      </w:pPr>
    </w:p>
    <w:p w:rsidR="0076717A" w:rsidRPr="0076717A" w:rsidRDefault="0076717A" w:rsidP="0076717A">
      <w:pPr>
        <w:pStyle w:val="NoSpacing"/>
      </w:pPr>
    </w:p>
    <w:sectPr w:rsidR="0076717A" w:rsidRPr="00767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17A"/>
    <w:rsid w:val="000508CE"/>
    <w:rsid w:val="0076717A"/>
    <w:rsid w:val="008E7F95"/>
    <w:rsid w:val="00D96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71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71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ssela</dc:creator>
  <cp:lastModifiedBy>ssela</cp:lastModifiedBy>
  <cp:revision>2</cp:revision>
  <dcterms:created xsi:type="dcterms:W3CDTF">2010-11-16T19:01:00Z</dcterms:created>
  <dcterms:modified xsi:type="dcterms:W3CDTF">2010-11-16T19:20:00Z</dcterms:modified>
</cp:coreProperties>
</file>